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 w:hAnsi="宋体" w:eastAsia="宋体" w:cs="仿宋"/>
          <w:b w:val="0"/>
          <w:bCs w:val="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采购需求调查问卷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一、公众移动通信基站及直放站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公众移动通信2G基站、3G基站、4G基站，不支持5G或NB-IoT或eMTC功能。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公众移动通信5G基站或支持NB-IoT或支持eMTC功能的其他基站。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公众移动通信直放站及附属设备，被测设备频段数量1-3个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公众移动通信直放站及附属设备，被测设备频段数量3个以上。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</w:rPr>
      </w:pP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公众移动通信终端类设备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终端（支持2G终端、3G终端、4G终端、5G终端、NB-IoT终端、eMTC终端其一或多者组合）、公众移动通信终端（支持2G终端、3G终端、4G终端、5G终端、NB-IoT终端、eMTC终端其一或多者组合）及无线局域网/蓝牙部分（包含任意频段无线 局域网及蓝牙设备组合），包含以下三类：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测试频段数1至7个；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测试频段数8至14个；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测试频段数14个以上的。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移动通信终端（4G终端（支持2G终端、3G终端）及无线局域网/蓝牙部分（包含任意频段无线局域网及蓝牙设备组合）、5G终端（可支持2G终端、3G终端、4G终端其一或多者组合）、5G终端（可支持2G终端、3G终端、4 G终端其一或多者组合）及无线局域网/蓝牙部分（包含任意频段无线局域网及蓝牙设备组合）），包含以下三类：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测试频段数1至7个；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测试频段数8至14个；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测试频段数14个以上的。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融合类设备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集群/对讲类设备；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行业专用无线电设备；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业余无线电设备；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无线接入设备。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无线局域网设备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ascii="楷体" w:hAnsi="楷体" w:eastAsia="楷体" w:cs="楷体"/>
          <w:b w:val="0"/>
          <w:bCs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测试业务类型包括：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2.4GHz/5.1GHz/5.8GHz无线局域网设备及蓝牙设备（任一组合或多者组合）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2.4GHz/5.1GHz/5.8GHz无线局域网，或蓝牙设备（包括两者或两者以上的组合）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2.4GHz无线局域网及蓝牙设备（包括单一模式或两者的组合）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（二）本年度的测试服务对象来自福建省及周边区域（江西、湖南）的设备厂商，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测试周期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拟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在样品收妥且具备符合规定的测试条件起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个工作日内提交检测报告。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  <w:t>证后监督检查服务标包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（一）测试业务类型包括：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1）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、广播雷达设备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 xml:space="preserve">）、集群终端及基站设备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（3）、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公众移动通信设备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）、对讲机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）、2G/3G/4G/5G/NB-IoT/eMTC功能的基站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）、蓝牙设备</w:t>
      </w:r>
    </w:p>
    <w:p>
      <w:pPr>
        <w:keepNext w:val="0"/>
        <w:keepLines w:val="0"/>
        <w:pageBreakBefore w:val="0"/>
        <w:widowControl w:val="0"/>
        <w:tabs>
          <w:tab w:val="left" w:pos="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zh-CN" w:eastAsia="zh-CN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）、无线局域网设备（含蓝牙）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zh-CN"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）、微功率设备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请问你单位是否具备承担上述设备测试服务的相应资质（CMA认证认可证书）？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 w:val="0"/>
          <w:kern w:val="44"/>
          <w:sz w:val="32"/>
          <w:szCs w:val="32"/>
          <w:lang w:val="en-US" w:eastAsia="zh-CN" w:bidi="ar-SA"/>
        </w:rPr>
        <w:t>本年度证后监督检查，测试服务周期拟要求如下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在收到采购人要求配合开展技术支撑工作通知起30个工作日内，配合完成样品抽取和技术测试等支撑工作，并出具检测报告和汇总形成检查情况分析报告。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是否可以接受？（第一个问题如为“否”，可不回答此问题）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□是            □否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修改意见：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，修改理由：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  <w:t>请贵单位简要描述</w:t>
      </w:r>
    </w:p>
    <w:p>
      <w:pPr>
        <w:pStyle w:val="7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本项目相关产业发展情况：</w:t>
      </w:r>
    </w:p>
    <w:p>
      <w:pPr>
        <w:pStyle w:val="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7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本项目市场供给情况、竞争程度：</w:t>
      </w:r>
    </w:p>
    <w:p>
      <w:pPr>
        <w:pStyle w:val="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</w:p>
    <w:p>
      <w:pPr>
        <w:pStyle w:val="7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920" w:firstLineChars="14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单位名称: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（公章）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640" w:firstLineChars="13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    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C3430C"/>
    <w:multiLevelType w:val="singleLevel"/>
    <w:tmpl w:val="84C3430C"/>
    <w:lvl w:ilvl="0" w:tentative="0">
      <w:start w:val="1"/>
      <w:numFmt w:val="chineseCounting"/>
      <w:suff w:val="nothing"/>
      <w:lvlText w:val="（%1）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04EA3076"/>
    <w:multiLevelType w:val="singleLevel"/>
    <w:tmpl w:val="04EA307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5351882"/>
    <w:multiLevelType w:val="singleLevel"/>
    <w:tmpl w:val="5535188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hNTg5N2Y5Y2ZjZjRhMzJmYzQ5NGUyZDZhNzY1ZDMifQ=="/>
  </w:docVars>
  <w:rsids>
    <w:rsidRoot w:val="00A42301"/>
    <w:rsid w:val="000364AA"/>
    <w:rsid w:val="000F5E31"/>
    <w:rsid w:val="00102977"/>
    <w:rsid w:val="00103F10"/>
    <w:rsid w:val="001657C1"/>
    <w:rsid w:val="00547FDE"/>
    <w:rsid w:val="005E07C6"/>
    <w:rsid w:val="005F14FB"/>
    <w:rsid w:val="007F1B2D"/>
    <w:rsid w:val="0086631B"/>
    <w:rsid w:val="00926809"/>
    <w:rsid w:val="00A42301"/>
    <w:rsid w:val="00B948C9"/>
    <w:rsid w:val="00E14ECC"/>
    <w:rsid w:val="00F11B5D"/>
    <w:rsid w:val="00F5345D"/>
    <w:rsid w:val="00FA3E5B"/>
    <w:rsid w:val="04272962"/>
    <w:rsid w:val="05C74939"/>
    <w:rsid w:val="07447B7A"/>
    <w:rsid w:val="0C1138D9"/>
    <w:rsid w:val="0F941081"/>
    <w:rsid w:val="12FB2185"/>
    <w:rsid w:val="19C86658"/>
    <w:rsid w:val="1AEC0AE0"/>
    <w:rsid w:val="201476C6"/>
    <w:rsid w:val="21247C3E"/>
    <w:rsid w:val="232057F5"/>
    <w:rsid w:val="2DBE464C"/>
    <w:rsid w:val="31582A4B"/>
    <w:rsid w:val="38114CE1"/>
    <w:rsid w:val="392072F5"/>
    <w:rsid w:val="3C506052"/>
    <w:rsid w:val="3F9EC8F3"/>
    <w:rsid w:val="3FFF7596"/>
    <w:rsid w:val="4657545C"/>
    <w:rsid w:val="49F11026"/>
    <w:rsid w:val="4AC3007A"/>
    <w:rsid w:val="4D380DAE"/>
    <w:rsid w:val="4E966A32"/>
    <w:rsid w:val="51DF5D73"/>
    <w:rsid w:val="5978120D"/>
    <w:rsid w:val="5A7C74FB"/>
    <w:rsid w:val="5AAD3BCB"/>
    <w:rsid w:val="5C073A73"/>
    <w:rsid w:val="5D655432"/>
    <w:rsid w:val="5F58454B"/>
    <w:rsid w:val="639BAF10"/>
    <w:rsid w:val="68AA5BD7"/>
    <w:rsid w:val="6CAB3C0D"/>
    <w:rsid w:val="74001DE9"/>
    <w:rsid w:val="79525842"/>
    <w:rsid w:val="79E1AFEC"/>
    <w:rsid w:val="7A796CE6"/>
    <w:rsid w:val="7CAC1407"/>
    <w:rsid w:val="7D573304"/>
    <w:rsid w:val="7D737FFE"/>
    <w:rsid w:val="7DAE2F5C"/>
    <w:rsid w:val="7DFD2EA8"/>
    <w:rsid w:val="7EFE2C3D"/>
    <w:rsid w:val="7F9F1623"/>
    <w:rsid w:val="973FD37D"/>
    <w:rsid w:val="9BFFC0B5"/>
    <w:rsid w:val="A55F461A"/>
    <w:rsid w:val="EBDAE319"/>
    <w:rsid w:val="EF1D018C"/>
    <w:rsid w:val="FDFF9D6E"/>
    <w:rsid w:val="FF968BD0"/>
    <w:rsid w:val="FFE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sz w:val="34"/>
      <w:lang w:val="zh-CN"/>
    </w:rPr>
  </w:style>
  <w:style w:type="paragraph" w:styleId="3">
    <w:name w:val="Body Text"/>
    <w:basedOn w:val="1"/>
    <w:next w:val="1"/>
    <w:qFormat/>
    <w:uiPriority w:val="99"/>
    <w:pPr>
      <w:widowControl w:val="0"/>
      <w:tabs>
        <w:tab w:val="left" w:pos="567"/>
      </w:tabs>
      <w:kinsoku/>
      <w:autoSpaceDE/>
      <w:autoSpaceDN/>
      <w:adjustRightInd/>
      <w:snapToGrid/>
      <w:spacing w:before="120" w:line="22" w:lineRule="atLeast"/>
      <w:jc w:val="both"/>
      <w:textAlignment w:val="auto"/>
    </w:pPr>
    <w:rPr>
      <w:rFonts w:ascii="宋体" w:hAnsi="宋体" w:eastAsia="宋体"/>
      <w:snapToGrid/>
      <w:color w:val="auto"/>
      <w:sz w:val="24"/>
      <w:szCs w:val="20"/>
    </w:rPr>
  </w:style>
  <w:style w:type="paragraph" w:styleId="5">
    <w:name w:val="annotation subject"/>
    <w:basedOn w:val="6"/>
    <w:next w:val="6"/>
    <w:link w:val="16"/>
    <w:qFormat/>
    <w:uiPriority w:val="99"/>
    <w:rPr>
      <w:b/>
      <w:bCs/>
    </w:rPr>
  </w:style>
  <w:style w:type="paragraph" w:styleId="6">
    <w:name w:val="annotation text"/>
    <w:basedOn w:val="1"/>
    <w:link w:val="15"/>
    <w:qFormat/>
    <w:uiPriority w:val="99"/>
    <w:pPr>
      <w:jc w:val="left"/>
    </w:pPr>
  </w:style>
  <w:style w:type="paragraph" w:styleId="7">
    <w:name w:val="Normal Indent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/>
      <w:sz w:val="24"/>
    </w:rPr>
  </w:style>
  <w:style w:type="paragraph" w:styleId="8">
    <w:name w:val="Balloon Text"/>
    <w:basedOn w:val="1"/>
    <w:link w:val="19"/>
    <w:qFormat/>
    <w:uiPriority w:val="99"/>
    <w:rPr>
      <w:sz w:val="18"/>
      <w:szCs w:val="18"/>
    </w:rPr>
  </w:style>
  <w:style w:type="paragraph" w:styleId="9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annotation reference"/>
    <w:basedOn w:val="11"/>
    <w:qFormat/>
    <w:uiPriority w:val="99"/>
    <w:rPr>
      <w:sz w:val="21"/>
      <w:szCs w:val="21"/>
    </w:rPr>
  </w:style>
  <w:style w:type="paragraph" w:customStyle="1" w:styleId="14">
    <w:name w:val="List Paragraph_525ffc3e-925a-46da-ab84-f1b215ad764e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11"/>
    <w:link w:val="6"/>
    <w:qFormat/>
    <w:uiPriority w:val="99"/>
  </w:style>
  <w:style w:type="character" w:customStyle="1" w:styleId="16">
    <w:name w:val="批注主题 Char"/>
    <w:basedOn w:val="15"/>
    <w:link w:val="5"/>
    <w:qFormat/>
    <w:uiPriority w:val="99"/>
    <w:rPr>
      <w:b/>
      <w:bCs/>
    </w:rPr>
  </w:style>
  <w:style w:type="character" w:customStyle="1" w:styleId="17">
    <w:name w:val="页眉 Char"/>
    <w:basedOn w:val="11"/>
    <w:link w:val="10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9"/>
    <w:qFormat/>
    <w:uiPriority w:val="99"/>
    <w:rPr>
      <w:sz w:val="18"/>
      <w:szCs w:val="18"/>
    </w:rPr>
  </w:style>
  <w:style w:type="character" w:customStyle="1" w:styleId="19">
    <w:name w:val="批注框文本 Char"/>
    <w:basedOn w:val="11"/>
    <w:link w:val="8"/>
    <w:qFormat/>
    <w:uiPriority w:val="99"/>
    <w:rPr>
      <w:sz w:val="18"/>
      <w:szCs w:val="18"/>
    </w:rPr>
  </w:style>
  <w:style w:type="character" w:customStyle="1" w:styleId="20">
    <w:name w:val="标题 1 Char"/>
    <w:basedOn w:val="11"/>
    <w:link w:val="4"/>
    <w:qFormat/>
    <w:uiPriority w:val="9"/>
    <w:rPr>
      <w:b/>
      <w:bCs/>
      <w:kern w:val="44"/>
      <w:sz w:val="44"/>
      <w:szCs w:val="44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308</Words>
  <Characters>1758</Characters>
  <Lines>14</Lines>
  <Paragraphs>4</Paragraphs>
  <TotalTime>5</TotalTime>
  <ScaleCrop>false</ScaleCrop>
  <LinksUpToDate>false</LinksUpToDate>
  <CharactersWithSpaces>2062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2022-06-30T17:52:00Z</dcterms:created>
  <dc:creator>师 杉</dc:creator>
  <cp:lastModifiedBy>高兆光</cp:lastModifiedBy>
  <cp:lastPrinted>2022-07-06T22:20:00Z</cp:lastPrinted>
  <dcterms:modified xsi:type="dcterms:W3CDTF">2024-04-08T07:28:34Z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32025f48832c4816906f278dccf5b7a3</vt:lpwstr>
  </property>
</Properties>
</file>