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-202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年度南平市无线电管理技术设施运维服务项目采购报价单</w:t>
      </w:r>
    </w:p>
    <w:p>
      <w:pPr>
        <w:wordWrap w:val="0"/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</w:rPr>
      </w:pPr>
    </w:p>
    <w:p>
      <w:pPr>
        <w:wordWrap w:val="0"/>
        <w:spacing w:line="360" w:lineRule="auto"/>
        <w:ind w:firstLine="5760" w:firstLineChars="18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年**月**日</w:t>
      </w:r>
    </w:p>
    <w:p>
      <w:pPr>
        <w:wordWrap w:val="0"/>
        <w:spacing w:line="360" w:lineRule="auto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报价供应商：</w:t>
      </w:r>
      <w:r>
        <w:rPr>
          <w:rFonts w:hint="eastAsia" w:ascii="仿宋_GB2312" w:hAnsi="宋体" w:eastAsia="仿宋_GB2312" w:cs="宋体"/>
          <w:bCs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u w:val="single"/>
        </w:rPr>
        <w:t>（盖章）</w:t>
      </w:r>
    </w:p>
    <w:p>
      <w:pPr>
        <w:wordWrap w:val="0"/>
        <w:spacing w:line="360" w:lineRule="auto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联系人：</w:t>
      </w:r>
      <w:r>
        <w:rPr>
          <w:rFonts w:hint="eastAsia" w:ascii="仿宋_GB2312" w:hAnsi="宋体" w:eastAsia="仿宋_GB2312" w:cs="宋体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联系方式：</w:t>
      </w:r>
      <w:r>
        <w:rPr>
          <w:rFonts w:hint="eastAsia" w:ascii="仿宋_GB2312" w:hAnsi="宋体" w:eastAsia="仿宋_GB2312" w:cs="宋体"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       </w:t>
      </w:r>
      <w:bookmarkStart w:id="0" w:name="_GoBack"/>
      <w:bookmarkEnd w:id="0"/>
    </w:p>
    <w:tbl>
      <w:tblPr>
        <w:tblStyle w:val="6"/>
        <w:tblW w:w="7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115"/>
        <w:gridCol w:w="2763"/>
        <w:gridCol w:w="115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  <w:jc w:val="center"/>
        </w:trPr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序号</w:t>
            </w:r>
          </w:p>
        </w:tc>
        <w:tc>
          <w:tcPr>
            <w:tcW w:w="21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服务名称</w:t>
            </w:r>
          </w:p>
        </w:tc>
        <w:tc>
          <w:tcPr>
            <w:tcW w:w="27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具体要求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数量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（单位）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价格(元)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21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-202</w:t>
            </w: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年度南平市无线电管理技术设施运维服务</w:t>
            </w:r>
          </w:p>
        </w:tc>
        <w:tc>
          <w:tcPr>
            <w:tcW w:w="276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详见《附件2：南平市无线电管理技术设施运维服务项目技术和服务要求》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1（项）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合计（元）</w:t>
            </w:r>
          </w:p>
        </w:tc>
        <w:tc>
          <w:tcPr>
            <w:tcW w:w="487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 xml:space="preserve"> 元（大写）</w:t>
            </w:r>
          </w:p>
        </w:tc>
        <w:tc>
          <w:tcPr>
            <w:tcW w:w="223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元（小写）</w:t>
            </w:r>
          </w:p>
        </w:tc>
      </w:tr>
    </w:tbl>
    <w:p>
      <w:pPr>
        <w:wordWrap w:val="0"/>
        <w:spacing w:line="360" w:lineRule="auto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备注：上述总价合计应包括所有货物或服务以及相关税费等一切费用。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3C2462"/>
    <w:rsid w:val="003C2462"/>
    <w:rsid w:val="0056215E"/>
    <w:rsid w:val="005E7EEA"/>
    <w:rsid w:val="00677ECF"/>
    <w:rsid w:val="00696EB9"/>
    <w:rsid w:val="006E140B"/>
    <w:rsid w:val="007C3384"/>
    <w:rsid w:val="00A650CF"/>
    <w:rsid w:val="00CD3E15"/>
    <w:rsid w:val="00F06EB6"/>
    <w:rsid w:val="00FE3D9B"/>
    <w:rsid w:val="03ED02D5"/>
    <w:rsid w:val="0F0F6B9E"/>
    <w:rsid w:val="105C0433"/>
    <w:rsid w:val="190D2C12"/>
    <w:rsid w:val="27017F84"/>
    <w:rsid w:val="2C96714B"/>
    <w:rsid w:val="44703B0A"/>
    <w:rsid w:val="48C12F4D"/>
    <w:rsid w:val="4B404E9B"/>
    <w:rsid w:val="4B8D7117"/>
    <w:rsid w:val="4FE03A2B"/>
    <w:rsid w:val="52AA3D9B"/>
    <w:rsid w:val="64D616D7"/>
    <w:rsid w:val="6EE80984"/>
    <w:rsid w:val="6FC00FB9"/>
    <w:rsid w:val="77A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178</Words>
  <Characters>207</Characters>
  <Lines>2</Lines>
  <Paragraphs>1</Paragraphs>
  <TotalTime>1</TotalTime>
  <ScaleCrop>false</ScaleCrop>
  <LinksUpToDate>false</LinksUpToDate>
  <CharactersWithSpaces>298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2024-03-20T07:29:00Z</dcterms:created>
  <dc:creator>Administrator</dc:creator>
  <cp:lastModifiedBy>Administrator</cp:lastModifiedBy>
  <cp:lastPrinted>2025-05-13T10:59:50Z</cp:lastPrinted>
  <dcterms:modified xsi:type="dcterms:W3CDTF">2025-05-14T00:58:17Z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8C58BAE1D8BA4739AE23C3A73149E52A</vt:lpwstr>
  </property>
  <property fmtid="{D5CDD505-2E9C-101B-9397-08002B2CF9AE}" pid="4" name="KSOTemplateDocerSaveRecord">
    <vt:lpwstr>eyJoZGlkIjoiMTViY2Y2ZmZhNzc0ZGYwODI1N2I2ZWY0M2Q5ZjRhYzAiLCJ1c2VySWQiOiI0MTA2OTg3MjUifQ==</vt:lpwstr>
  </property>
</Properties>
</file>