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福建省零碳工厂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管理办法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）》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起草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说明</w:t>
      </w:r>
    </w:p>
    <w:bookmarkEnd w:id="0"/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auto"/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  <w:t>2026年5月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2026年1月，工业和信息化部等五部门联合印发《</w:t>
      </w:r>
      <w:bookmarkStart w:id="1" w:name="OLE_LINK2"/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关于开展零碳工厂建设工作的指导意见</w:t>
      </w:r>
      <w:bookmarkEnd w:id="1"/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》（工信部联节〔2026〕13号，以下简称《指导意见》），为贯彻落实国家“</w:t>
      </w:r>
      <w:bookmarkStart w:id="5" w:name="_GoBack"/>
      <w:bookmarkEnd w:id="5"/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双碳”战略部署和《指导意见》有关要求，规范我省省级零碳工厂、近零碳工厂的建设、认定和管理等工作，引导工业企业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生产技术变革和生产方式优化重构，大幅降低碳排放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，我厅起草了《福建省零碳工厂建设管理办法（征求意见稿）》（以下简称《管理办法（征求意见稿）》）。有关情况说明如下：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一、起草过程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在深入研究《指导意见》等政策文件的基础上，系统调研全国各地区零碳工厂建设工作模式及推进情况，结合我省工业绿色低碳转型实际，参考借鉴江苏、浙江等兄弟省份零碳工厂建设经验做法，同步开展零碳工厂、近零碳工厂的培育建设及遴选认定工作，既发挥标杆引领作用，又为我省“十五五”工业领域碳排放挖潜提供有力抓手，形成“标杆引领、规模见效”的协同互补格局。在此基础上，我厅起草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形成《管理办法（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征求意见稿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）》。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二、主要内容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《管理办法（送审稿）》包括总则、申报条件、申报和认定程序、附则等四章以及附件《福建省零碳工厂申报书》《福建省近零碳工厂申报书》《福建省零碳（近零碳）工厂评价指标表》，主要内容如下：</w:t>
      </w:r>
    </w:p>
    <w:p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2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bookmarkStart w:id="2" w:name="OLE_LINK4"/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（一）总则（第一条至第六条）</w:t>
      </w:r>
    </w:p>
    <w:bookmarkEnd w:id="2"/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明确《管理办法（送审稿）》的制定目的和依据、适用范围、定义、工作原则、职责分工等内容。规定省级零碳工厂是指通过能源结构优化调整、技术装备改造创新、能碳管理体系优化等系统性措施，充分挖掘节能降碳潜力，结合绿证交易、碳汇购买、自愿减排项目开发等碳抵消方式，实现并保持二氧化碳零排放（或碳排放持续降低、逐步趋零）的制造业企业。明确省级零碳工厂建设工作遵循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因业施策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分类推进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创新驱动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应减尽减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持续提升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、公开透明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的原则。规定省工信厅负责遴选认定工作，各设区市工信主管部门负责初审推荐和日常管理。</w:t>
      </w:r>
    </w:p>
    <w:p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2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bookmarkStart w:id="3" w:name="OLE_LINK5"/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（二）申报条件（第七条至第九条）</w:t>
      </w:r>
    </w:p>
    <w:bookmarkEnd w:id="3"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明确申报企业应具备的基本条件，包括依法生产经营、符合产业政策、近36个月无安全质量环保等违法违规行为等。区分省级零碳工厂和省级近零碳工厂两种基本类型，分别规定申报指标要求。申报省级零碳工厂的企业需满足企业单位产品、工序能耗和碳排放达到《管理办法（送审稿）》中所述要求、以2021年为基准期碳削减率达100%等条件。申报省级近零碳工厂的企业需满足企业年综合能源消费量5000吨标准煤以上且获评省级及以上绿色工厂称号、企业单位产品、工序能耗和碳排放达到《管理办法（送审稿）》中所述要求、培育期内年碳排放量保持下降且碳削减率不低于5%等条件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（三）申报和认定程序（第十条至第十二条）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明确省级零碳工厂和省级近零碳工厂的认定程序。省级零碳工厂认定程序包括申请、初审、复审、核查、发布等5个环节。省级近零碳工厂认定程序包括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申请、初审、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shd w:val="clear"/>
          <w:lang w:val="en-US" w:eastAsia="zh-CN"/>
        </w:rPr>
        <w:t>复审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shd w:val="clear"/>
          <w:lang w:val="en-US" w:eastAsia="zh-CN"/>
        </w:rPr>
        <w:t>培育、验收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等5个环节，培育期原则上为1年，培育期满后由省工信厅会同省节能中心开展验收评估。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leftChars="0" w:firstLine="642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4" w:name="OLE_LINK6"/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（四）附则（第十三条至第十五条）</w:t>
      </w:r>
    </w:p>
    <w:bookmarkEnd w:id="4"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鼓励各设区市、县（区）结合本地实际，出台针对性政策措施，支持零碳工厂建设；明确办法由省工信厅负责解释；规定办法自发布之日起施行，有效期至2028年12月31日。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916" w:leftChars="760" w:hanging="320" w:hangingChars="1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87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jOTBjZWIzMDA1MDBmOGJhMjliOTljN2FmYTY1YjUifQ=="/>
  </w:docVars>
  <w:rsids>
    <w:rsidRoot w:val="00000000"/>
    <w:rsid w:val="00B170C8"/>
    <w:rsid w:val="00E87A1C"/>
    <w:rsid w:val="01EF2040"/>
    <w:rsid w:val="03FF4043"/>
    <w:rsid w:val="04B74ADF"/>
    <w:rsid w:val="055E32F7"/>
    <w:rsid w:val="05824577"/>
    <w:rsid w:val="05EA6938"/>
    <w:rsid w:val="07E31891"/>
    <w:rsid w:val="084762C4"/>
    <w:rsid w:val="0926237D"/>
    <w:rsid w:val="0949606C"/>
    <w:rsid w:val="09D92F4C"/>
    <w:rsid w:val="0A0D7099"/>
    <w:rsid w:val="0A40684C"/>
    <w:rsid w:val="0A4F2E9A"/>
    <w:rsid w:val="0AD46F56"/>
    <w:rsid w:val="0B1B11F1"/>
    <w:rsid w:val="0B4E7969"/>
    <w:rsid w:val="0BA004C5"/>
    <w:rsid w:val="0BA3464C"/>
    <w:rsid w:val="0BFA721E"/>
    <w:rsid w:val="0C6D4FAE"/>
    <w:rsid w:val="0CB33F28"/>
    <w:rsid w:val="0CBA2C94"/>
    <w:rsid w:val="0E370B07"/>
    <w:rsid w:val="0E460DCC"/>
    <w:rsid w:val="1118493E"/>
    <w:rsid w:val="11B27A3F"/>
    <w:rsid w:val="11CE746F"/>
    <w:rsid w:val="11E96AB6"/>
    <w:rsid w:val="1202500A"/>
    <w:rsid w:val="12C64289"/>
    <w:rsid w:val="13C03137"/>
    <w:rsid w:val="13ED5A02"/>
    <w:rsid w:val="141D25CF"/>
    <w:rsid w:val="148D6FF4"/>
    <w:rsid w:val="15506DE8"/>
    <w:rsid w:val="15C57C68"/>
    <w:rsid w:val="17385080"/>
    <w:rsid w:val="17403591"/>
    <w:rsid w:val="17C639F2"/>
    <w:rsid w:val="17D6434A"/>
    <w:rsid w:val="18414ADE"/>
    <w:rsid w:val="189B0F62"/>
    <w:rsid w:val="19A914E8"/>
    <w:rsid w:val="1A1F7266"/>
    <w:rsid w:val="1A570E40"/>
    <w:rsid w:val="1AE479A2"/>
    <w:rsid w:val="1B427258"/>
    <w:rsid w:val="1B705779"/>
    <w:rsid w:val="1E5D3CF4"/>
    <w:rsid w:val="1E6D7CAF"/>
    <w:rsid w:val="1F29007A"/>
    <w:rsid w:val="1F6E3CDF"/>
    <w:rsid w:val="1F7B4D84"/>
    <w:rsid w:val="21404409"/>
    <w:rsid w:val="216858E5"/>
    <w:rsid w:val="217B07D6"/>
    <w:rsid w:val="2181419D"/>
    <w:rsid w:val="21DE477B"/>
    <w:rsid w:val="224478AB"/>
    <w:rsid w:val="2265624B"/>
    <w:rsid w:val="22671F2A"/>
    <w:rsid w:val="229E0D7F"/>
    <w:rsid w:val="239C52BE"/>
    <w:rsid w:val="240370EB"/>
    <w:rsid w:val="24DE36B4"/>
    <w:rsid w:val="25BF50F6"/>
    <w:rsid w:val="26CA11D7"/>
    <w:rsid w:val="26F61F12"/>
    <w:rsid w:val="271611CC"/>
    <w:rsid w:val="274360FA"/>
    <w:rsid w:val="2810627B"/>
    <w:rsid w:val="28EB6ECB"/>
    <w:rsid w:val="291853E7"/>
    <w:rsid w:val="29491A44"/>
    <w:rsid w:val="2A53196C"/>
    <w:rsid w:val="2A5B051C"/>
    <w:rsid w:val="2A6863AD"/>
    <w:rsid w:val="2A931B32"/>
    <w:rsid w:val="2B542314"/>
    <w:rsid w:val="2D4D7629"/>
    <w:rsid w:val="2E9F5C62"/>
    <w:rsid w:val="2F4078CD"/>
    <w:rsid w:val="2F855CA0"/>
    <w:rsid w:val="30536D05"/>
    <w:rsid w:val="314B0324"/>
    <w:rsid w:val="31807FCD"/>
    <w:rsid w:val="31AA504A"/>
    <w:rsid w:val="3236068C"/>
    <w:rsid w:val="32EC3440"/>
    <w:rsid w:val="331236D6"/>
    <w:rsid w:val="34782561"/>
    <w:rsid w:val="34DB1A90"/>
    <w:rsid w:val="35294225"/>
    <w:rsid w:val="35E6061B"/>
    <w:rsid w:val="367C001F"/>
    <w:rsid w:val="367D5F49"/>
    <w:rsid w:val="36C00E6C"/>
    <w:rsid w:val="379E11AD"/>
    <w:rsid w:val="37B1437D"/>
    <w:rsid w:val="37C26FD9"/>
    <w:rsid w:val="38431D54"/>
    <w:rsid w:val="38E848E9"/>
    <w:rsid w:val="3935159A"/>
    <w:rsid w:val="39355B41"/>
    <w:rsid w:val="396F3E3B"/>
    <w:rsid w:val="3ABE1B66"/>
    <w:rsid w:val="3D414A5C"/>
    <w:rsid w:val="3DBD4389"/>
    <w:rsid w:val="3E0259BA"/>
    <w:rsid w:val="3E1E66F6"/>
    <w:rsid w:val="406E6C9E"/>
    <w:rsid w:val="40B25CC9"/>
    <w:rsid w:val="41AF045B"/>
    <w:rsid w:val="4260502C"/>
    <w:rsid w:val="4487716E"/>
    <w:rsid w:val="45A32E70"/>
    <w:rsid w:val="46A96CEF"/>
    <w:rsid w:val="46CB1893"/>
    <w:rsid w:val="470D3B9B"/>
    <w:rsid w:val="49636C46"/>
    <w:rsid w:val="497F6965"/>
    <w:rsid w:val="49A115BC"/>
    <w:rsid w:val="4B773D97"/>
    <w:rsid w:val="4B9366F7"/>
    <w:rsid w:val="4EE326EE"/>
    <w:rsid w:val="4F0F42E7"/>
    <w:rsid w:val="5003209D"/>
    <w:rsid w:val="51181B78"/>
    <w:rsid w:val="51E11F6A"/>
    <w:rsid w:val="525C63AF"/>
    <w:rsid w:val="52FC60A5"/>
    <w:rsid w:val="533A1935"/>
    <w:rsid w:val="537F591E"/>
    <w:rsid w:val="545828F3"/>
    <w:rsid w:val="54EF2944"/>
    <w:rsid w:val="551663CF"/>
    <w:rsid w:val="55A97477"/>
    <w:rsid w:val="56014AF9"/>
    <w:rsid w:val="564A44FE"/>
    <w:rsid w:val="58207565"/>
    <w:rsid w:val="588418A2"/>
    <w:rsid w:val="589B594A"/>
    <w:rsid w:val="590F3861"/>
    <w:rsid w:val="59205A6E"/>
    <w:rsid w:val="5AF843CD"/>
    <w:rsid w:val="5C081447"/>
    <w:rsid w:val="5C221AFD"/>
    <w:rsid w:val="5C2C7409"/>
    <w:rsid w:val="5CA50038"/>
    <w:rsid w:val="5E4F64AE"/>
    <w:rsid w:val="5E5B3B59"/>
    <w:rsid w:val="5E6A153A"/>
    <w:rsid w:val="5F3202A9"/>
    <w:rsid w:val="5FAC479B"/>
    <w:rsid w:val="5FFAFE9A"/>
    <w:rsid w:val="602F47E9"/>
    <w:rsid w:val="605E3A98"/>
    <w:rsid w:val="606426A5"/>
    <w:rsid w:val="609D2570"/>
    <w:rsid w:val="60D4575B"/>
    <w:rsid w:val="61377DF9"/>
    <w:rsid w:val="6162299C"/>
    <w:rsid w:val="626D784A"/>
    <w:rsid w:val="62AA5B60"/>
    <w:rsid w:val="63E43B3C"/>
    <w:rsid w:val="642645D7"/>
    <w:rsid w:val="64D4770D"/>
    <w:rsid w:val="655B507D"/>
    <w:rsid w:val="66410DD2"/>
    <w:rsid w:val="668F6144"/>
    <w:rsid w:val="669F2728"/>
    <w:rsid w:val="671F50CA"/>
    <w:rsid w:val="673F2415"/>
    <w:rsid w:val="67E36AB5"/>
    <w:rsid w:val="68751207"/>
    <w:rsid w:val="696F76B1"/>
    <w:rsid w:val="69CD0CF9"/>
    <w:rsid w:val="6A2941D1"/>
    <w:rsid w:val="6D194A59"/>
    <w:rsid w:val="6E0D6194"/>
    <w:rsid w:val="6E1859C2"/>
    <w:rsid w:val="6FD90DDB"/>
    <w:rsid w:val="70567B70"/>
    <w:rsid w:val="70980188"/>
    <w:rsid w:val="71C523B4"/>
    <w:rsid w:val="71D23B8C"/>
    <w:rsid w:val="724E6D50"/>
    <w:rsid w:val="72503CF2"/>
    <w:rsid w:val="728E1DDE"/>
    <w:rsid w:val="72DE2E02"/>
    <w:rsid w:val="72FF4398"/>
    <w:rsid w:val="75230658"/>
    <w:rsid w:val="753F164B"/>
    <w:rsid w:val="764A3ADC"/>
    <w:rsid w:val="76D87530"/>
    <w:rsid w:val="771E56D2"/>
    <w:rsid w:val="773A78A3"/>
    <w:rsid w:val="775A41BE"/>
    <w:rsid w:val="77970925"/>
    <w:rsid w:val="78D13249"/>
    <w:rsid w:val="78D14237"/>
    <w:rsid w:val="79162CD5"/>
    <w:rsid w:val="79A436FA"/>
    <w:rsid w:val="7A260DB6"/>
    <w:rsid w:val="7B3560B5"/>
    <w:rsid w:val="7B564EC8"/>
    <w:rsid w:val="7B95779E"/>
    <w:rsid w:val="7BD63A52"/>
    <w:rsid w:val="7CC44BC6"/>
    <w:rsid w:val="7F201A75"/>
    <w:rsid w:val="7FEB2083"/>
    <w:rsid w:val="7FF931DE"/>
    <w:rsid w:val="7FFF110B"/>
    <w:rsid w:val="CD7E44BD"/>
    <w:rsid w:val="DB7A1E58"/>
    <w:rsid w:val="FF4E4BAC"/>
    <w:rsid w:val="FFF1C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70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宋体"/>
      <w:sz w:val="2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index 7"/>
    <w:basedOn w:val="1"/>
    <w:next w:val="1"/>
    <w:qFormat/>
    <w:uiPriority w:val="0"/>
    <w:pPr>
      <w:ind w:left="2520"/>
    </w:p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2504</Words>
  <Characters>2590</Characters>
  <Lines>0</Lines>
  <Paragraphs>0</Paragraphs>
  <TotalTime>4</TotalTime>
  <ScaleCrop>false</ScaleCrop>
  <LinksUpToDate>false</LinksUpToDate>
  <CharactersWithSpaces>2593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2026-04-08T12:14:00Z</dcterms:created>
  <dc:creator>谢昌明</dc:creator>
  <cp:lastModifiedBy>罗钊</cp:lastModifiedBy>
  <dcterms:modified xsi:type="dcterms:W3CDTF">2026-05-12T16:37:12Z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094831A54BEF4C2F8E70294796DEC643</vt:lpwstr>
  </property>
  <property fmtid="{D5CDD505-2E9C-101B-9397-08002B2CF9AE}" pid="4" name="KSOTemplateDocerSaveRecord">
    <vt:lpwstr>eyJoZGlkIjoiOTA2MWFlYzI2MmY1MWFlNjJlNDA2ZTgwZmM4YmFlNzMiLCJ1c2VySWQiOiIxMTIxNDg1MTA4In0=</vt:lpwstr>
  </property>
</Properties>
</file>